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транспортного средства,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5410B5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proofErr w:type="spellStart"/>
      <w:r w:rsidR="005410B5">
        <w:rPr>
          <w:i/>
          <w:sz w:val="28"/>
          <w:szCs w:val="28"/>
        </w:rPr>
        <w:t>Воронеж</w:t>
      </w:r>
      <w:r w:rsidRPr="004F59E5">
        <w:rPr>
          <w:i/>
          <w:sz w:val="28"/>
          <w:szCs w:val="28"/>
        </w:rPr>
        <w:t>нефтепродукт</w:t>
      </w:r>
      <w:proofErr w:type="spellEnd"/>
      <w:r w:rsidRPr="004F59E5">
        <w:rPr>
          <w:i/>
          <w:sz w:val="28"/>
          <w:szCs w:val="28"/>
        </w:rPr>
        <w:t>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045D4D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proofErr w:type="spellStart"/>
                  <w:r w:rsidR="005410B5">
                    <w:rPr>
                      <w:sz w:val="28"/>
                      <w:szCs w:val="28"/>
                    </w:rPr>
                    <w:t>Воронеж</w:t>
                  </w:r>
                  <w:r w:rsidRPr="004F59E5">
                    <w:rPr>
                      <w:sz w:val="28"/>
                      <w:szCs w:val="28"/>
                    </w:rPr>
                    <w:t>нефтепродукт</w:t>
                  </w:r>
                  <w:proofErr w:type="spellEnd"/>
                  <w:r w:rsidRPr="004F59E5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 транспор</w:t>
      </w:r>
      <w:r w:rsidR="005410B5">
        <w:rPr>
          <w:sz w:val="28"/>
          <w:szCs w:val="28"/>
        </w:rPr>
        <w:t xml:space="preserve">тного средства, принадлежащего </w:t>
      </w:r>
      <w:r w:rsidR="004F59E5">
        <w:rPr>
          <w:sz w:val="28"/>
          <w:szCs w:val="28"/>
        </w:rPr>
        <w:t>АО «</w:t>
      </w:r>
      <w:proofErr w:type="spellStart"/>
      <w:r w:rsidR="005410B5">
        <w:rPr>
          <w:sz w:val="28"/>
          <w:szCs w:val="28"/>
        </w:rPr>
        <w:t>Воронеж</w:t>
      </w:r>
      <w:r w:rsidR="004F59E5">
        <w:rPr>
          <w:sz w:val="28"/>
          <w:szCs w:val="28"/>
        </w:rPr>
        <w:t>нефтепродукт</w:t>
      </w:r>
      <w:proofErr w:type="spellEnd"/>
      <w:r w:rsidR="004F59E5">
        <w:rPr>
          <w:sz w:val="28"/>
          <w:szCs w:val="28"/>
        </w:rPr>
        <w:t>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 xml:space="preserve">запрос </w:t>
      </w:r>
      <w:r w:rsidR="00AE4382">
        <w:rPr>
          <w:sz w:val="28"/>
          <w:szCs w:val="28"/>
        </w:rPr>
        <w:t>предложений</w:t>
      </w:r>
      <w:r w:rsidR="00735CE8">
        <w:rPr>
          <w:sz w:val="28"/>
          <w:szCs w:val="28"/>
        </w:rPr>
        <w:t xml:space="preserve"> на покупку транспортного средства</w:t>
      </w:r>
      <w:r w:rsidR="00985956">
        <w:rPr>
          <w:sz w:val="28"/>
          <w:szCs w:val="28"/>
        </w:rPr>
        <w:t>.</w:t>
      </w:r>
      <w:proofErr w:type="gramEnd"/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</w:t>
      </w:r>
      <w:r w:rsidR="00045D4D">
        <w:rPr>
          <w:rFonts w:eastAsia="Calibri"/>
          <w:sz w:val="28"/>
          <w:szCs w:val="28"/>
          <w:lang w:eastAsia="en-US"/>
        </w:rPr>
        <w:t>___</w:t>
      </w:r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</w:t>
      </w:r>
      <w:bookmarkStart w:id="0" w:name="_GoBack"/>
      <w:bookmarkEnd w:id="0"/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45D4D"/>
    <w:rsid w:val="00102A69"/>
    <w:rsid w:val="0018306C"/>
    <w:rsid w:val="00292973"/>
    <w:rsid w:val="00450DBE"/>
    <w:rsid w:val="004656AE"/>
    <w:rsid w:val="0049324A"/>
    <w:rsid w:val="004F59E5"/>
    <w:rsid w:val="005340F5"/>
    <w:rsid w:val="005410B5"/>
    <w:rsid w:val="00545D36"/>
    <w:rsid w:val="00734261"/>
    <w:rsid w:val="00735CE8"/>
    <w:rsid w:val="00760E3B"/>
    <w:rsid w:val="00925611"/>
    <w:rsid w:val="00985956"/>
    <w:rsid w:val="00AE4382"/>
    <w:rsid w:val="00B8490D"/>
    <w:rsid w:val="00D61DB9"/>
    <w:rsid w:val="00EB7B8F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20</cp:revision>
  <dcterms:created xsi:type="dcterms:W3CDTF">2014-01-29T01:00:00Z</dcterms:created>
  <dcterms:modified xsi:type="dcterms:W3CDTF">2019-12-16T08:55:00Z</dcterms:modified>
</cp:coreProperties>
</file>